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08" w:rsidRPr="001A0408" w:rsidRDefault="001A0408" w:rsidP="008A4057">
      <w:pPr>
        <w:jc w:val="center"/>
        <w:rPr>
          <w:rFonts w:ascii="Times New Roman" w:hAnsi="Times New Roman" w:cs="Times New Roman"/>
          <w:sz w:val="28"/>
          <w:szCs w:val="28"/>
        </w:rPr>
      </w:pPr>
      <w:r w:rsidRPr="001A04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0408">
        <w:rPr>
          <w:rFonts w:ascii="Times New Roman" w:hAnsi="Times New Roman" w:cs="Times New Roman"/>
          <w:sz w:val="28"/>
          <w:szCs w:val="28"/>
        </w:rPr>
        <w:t xml:space="preserve">  Anexa 3 la Proiectul de H</w:t>
      </w:r>
      <w:r w:rsidR="00E275CA">
        <w:rPr>
          <w:rFonts w:ascii="Times New Roman" w:hAnsi="Times New Roman" w:cs="Times New Roman"/>
          <w:sz w:val="28"/>
          <w:szCs w:val="28"/>
        </w:rPr>
        <w:t>otarare nr.10621/20.10.2023</w:t>
      </w:r>
    </w:p>
    <w:p w:rsidR="001A0408" w:rsidRDefault="001A0408" w:rsidP="008A4057">
      <w:pPr>
        <w:jc w:val="center"/>
        <w:rPr>
          <w:rFonts w:ascii="Times New Roman" w:hAnsi="Times New Roman" w:cs="Times New Roman"/>
          <w:sz w:val="32"/>
          <w:szCs w:val="32"/>
        </w:rPr>
      </w:pPr>
    </w:p>
    <w:p w:rsidR="008A4057" w:rsidRPr="00F865E4" w:rsidRDefault="00CA1BAA" w:rsidP="008A4057">
      <w:pPr>
        <w:jc w:val="center"/>
        <w:rPr>
          <w:rFonts w:ascii="Times New Roman" w:hAnsi="Times New Roman" w:cs="Times New Roman"/>
          <w:sz w:val="28"/>
          <w:szCs w:val="28"/>
        </w:rPr>
      </w:pPr>
      <w:r w:rsidRPr="00F865E4">
        <w:rPr>
          <w:rFonts w:ascii="Times New Roman" w:hAnsi="Times New Roman" w:cs="Times New Roman"/>
          <w:sz w:val="28"/>
          <w:szCs w:val="28"/>
        </w:rPr>
        <w:t xml:space="preserve"> Instructiuni privind modul de elaborare si prezentare a ofertelor</w:t>
      </w:r>
    </w:p>
    <w:p w:rsidR="00F865E4" w:rsidRPr="00F865E4" w:rsidRDefault="00F865E4" w:rsidP="008A4057">
      <w:pPr>
        <w:jc w:val="center"/>
        <w:rPr>
          <w:rFonts w:ascii="Times New Roman" w:hAnsi="Times New Roman" w:cs="Times New Roman"/>
          <w:sz w:val="28"/>
          <w:szCs w:val="28"/>
        </w:rPr>
      </w:pPr>
      <w:r w:rsidRPr="00F865E4">
        <w:rPr>
          <w:rFonts w:ascii="Times New Roman" w:hAnsi="Times New Roman" w:cs="Times New Roman"/>
          <w:sz w:val="28"/>
          <w:szCs w:val="28"/>
        </w:rPr>
        <w:t>p</w:t>
      </w:r>
      <w:r w:rsidR="005F1078">
        <w:rPr>
          <w:rFonts w:ascii="Times New Roman" w:hAnsi="Times New Roman" w:cs="Times New Roman"/>
          <w:sz w:val="28"/>
          <w:szCs w:val="28"/>
        </w:rPr>
        <w:t xml:space="preserve">rivind concesionarea </w:t>
      </w:r>
      <w:r w:rsidRPr="00F865E4">
        <w:rPr>
          <w:rFonts w:ascii="Times New Roman" w:hAnsi="Times New Roman" w:cs="Times New Roman"/>
          <w:sz w:val="28"/>
          <w:szCs w:val="28"/>
        </w:rPr>
        <w:t>teren</w:t>
      </w:r>
      <w:r w:rsidR="00E275CA">
        <w:rPr>
          <w:rFonts w:ascii="Times New Roman" w:hAnsi="Times New Roman" w:cs="Times New Roman"/>
          <w:sz w:val="28"/>
          <w:szCs w:val="28"/>
        </w:rPr>
        <w:t>ului</w:t>
      </w:r>
      <w:r w:rsidR="005F1078">
        <w:rPr>
          <w:rFonts w:ascii="Times New Roman" w:hAnsi="Times New Roman" w:cs="Times New Roman"/>
          <w:sz w:val="28"/>
          <w:szCs w:val="28"/>
        </w:rPr>
        <w:t xml:space="preserve"> in suprafata de 1000</w:t>
      </w:r>
      <w:r w:rsidRPr="00F865E4">
        <w:rPr>
          <w:rFonts w:ascii="Times New Roman" w:hAnsi="Times New Roman" w:cs="Times New Roman"/>
          <w:sz w:val="28"/>
          <w:szCs w:val="28"/>
        </w:rPr>
        <w:t xml:space="preserve"> mp, situat in comuna Gura Vitioarei, sat Fagetu,</w:t>
      </w:r>
      <w:r w:rsidR="005F1078" w:rsidRPr="005F1078">
        <w:t xml:space="preserve"> </w:t>
      </w:r>
      <w:r w:rsidR="005F1078" w:rsidRPr="005F1078">
        <w:rPr>
          <w:rFonts w:ascii="Times New Roman" w:hAnsi="Times New Roman" w:cs="Times New Roman"/>
          <w:sz w:val="28"/>
          <w:szCs w:val="28"/>
        </w:rPr>
        <w:t>tarla T60, parcela F 1764/1, carte fu</w:t>
      </w:r>
      <w:r w:rsidR="005F1078">
        <w:rPr>
          <w:rFonts w:ascii="Times New Roman" w:hAnsi="Times New Roman" w:cs="Times New Roman"/>
          <w:sz w:val="28"/>
          <w:szCs w:val="28"/>
        </w:rPr>
        <w:t>nciara 23611</w:t>
      </w:r>
      <w:r w:rsidRPr="00F865E4">
        <w:rPr>
          <w:rFonts w:ascii="Times New Roman" w:hAnsi="Times New Roman" w:cs="Times New Roman"/>
          <w:sz w:val="28"/>
          <w:szCs w:val="28"/>
        </w:rPr>
        <w:t>, ter</w:t>
      </w:r>
      <w:r w:rsidR="005F1078">
        <w:rPr>
          <w:rFonts w:ascii="Times New Roman" w:hAnsi="Times New Roman" w:cs="Times New Roman"/>
          <w:sz w:val="28"/>
          <w:szCs w:val="28"/>
        </w:rPr>
        <w:t>en ce apartine domeniului public</w:t>
      </w:r>
      <w:r w:rsidR="00E275CA">
        <w:rPr>
          <w:rFonts w:ascii="Times New Roman" w:hAnsi="Times New Roman" w:cs="Times New Roman"/>
          <w:sz w:val="28"/>
          <w:szCs w:val="28"/>
        </w:rPr>
        <w:t xml:space="preserve"> al comunei si terenul</w:t>
      </w:r>
      <w:r w:rsidRPr="00F865E4">
        <w:rPr>
          <w:rFonts w:ascii="Times New Roman" w:hAnsi="Times New Roman" w:cs="Times New Roman"/>
          <w:sz w:val="28"/>
          <w:szCs w:val="28"/>
        </w:rPr>
        <w:t xml:space="preserve"> in suprafata de 1539 mp situat in comuna Gura Vitioarei, sat Fagetu, tarla 60, parcela1764, </w:t>
      </w:r>
      <w:r w:rsidR="005F1078">
        <w:rPr>
          <w:rFonts w:ascii="Times New Roman" w:hAnsi="Times New Roman" w:cs="Times New Roman"/>
          <w:sz w:val="28"/>
          <w:szCs w:val="28"/>
        </w:rPr>
        <w:t xml:space="preserve">carte funciara 22707, </w:t>
      </w:r>
      <w:r w:rsidRPr="00F865E4">
        <w:rPr>
          <w:rFonts w:ascii="Times New Roman" w:hAnsi="Times New Roman" w:cs="Times New Roman"/>
          <w:sz w:val="28"/>
          <w:szCs w:val="28"/>
        </w:rPr>
        <w:t>teren ce apartine domeniului public al comunei</w:t>
      </w:r>
    </w:p>
    <w:p w:rsidR="00F865E4" w:rsidRPr="008A4057" w:rsidRDefault="00F865E4" w:rsidP="008A4057">
      <w:pPr>
        <w:jc w:val="center"/>
        <w:rPr>
          <w:rFonts w:ascii="Times New Roman" w:hAnsi="Times New Roman" w:cs="Times New Roman"/>
          <w:sz w:val="32"/>
          <w:szCs w:val="32"/>
        </w:rPr>
      </w:pPr>
    </w:p>
    <w:p w:rsidR="008A4057" w:rsidRPr="008A4057" w:rsidRDefault="008A4057" w:rsidP="008A4057">
      <w:pPr>
        <w:jc w:val="center"/>
        <w:rPr>
          <w:rFonts w:ascii="Times New Roman" w:hAnsi="Times New Roman" w:cs="Times New Roman"/>
        </w:rPr>
      </w:pPr>
    </w:p>
    <w:p w:rsidR="008A4057" w:rsidRDefault="00CA1BAA" w:rsidP="008A4057">
      <w:pPr>
        <w:jc w:val="both"/>
        <w:rPr>
          <w:rFonts w:ascii="Times New Roman" w:hAnsi="Times New Roman" w:cs="Times New Roman"/>
        </w:rPr>
      </w:pPr>
      <w:r>
        <w:rPr>
          <w:rFonts w:ascii="Times New Roman" w:hAnsi="Times New Roman" w:cs="Times New Roman"/>
        </w:rPr>
        <w:t>Licitatia se va desfasura in conformitate cu prevederile</w:t>
      </w:r>
      <w:r w:rsidR="003D2F0F" w:rsidRPr="003D2F0F">
        <w:t xml:space="preserve"> </w:t>
      </w:r>
      <w:r w:rsidR="003D2F0F">
        <w:rPr>
          <w:rFonts w:ascii="Times New Roman" w:hAnsi="Times New Roman" w:cs="Times New Roman"/>
        </w:rPr>
        <w:t>art. 316, art. 318-art.322 din</w:t>
      </w:r>
      <w:r>
        <w:rPr>
          <w:rFonts w:ascii="Times New Roman" w:hAnsi="Times New Roman" w:cs="Times New Roman"/>
        </w:rPr>
        <w:t xml:space="preserve"> OUG 57/2</w:t>
      </w:r>
      <w:r w:rsidR="003D2F0F">
        <w:rPr>
          <w:rFonts w:ascii="Times New Roman" w:hAnsi="Times New Roman" w:cs="Times New Roman"/>
        </w:rPr>
        <w:t>019 privind Codul Administrativ.</w:t>
      </w:r>
    </w:p>
    <w:p w:rsidR="00CA1BAA" w:rsidRDefault="00CA1BAA" w:rsidP="008A4057">
      <w:pPr>
        <w:jc w:val="both"/>
        <w:rPr>
          <w:rFonts w:ascii="Times New Roman" w:hAnsi="Times New Roman" w:cs="Times New Roman"/>
        </w:rPr>
      </w:pPr>
      <w:r>
        <w:rPr>
          <w:rFonts w:ascii="Times New Roman" w:hAnsi="Times New Roman" w:cs="Times New Roman"/>
        </w:rPr>
        <w:t>Forma licitatiei aleasa  de catre concedent este licitatie publica.</w:t>
      </w:r>
    </w:p>
    <w:p w:rsidR="00FC2BC1" w:rsidRDefault="00FC2BC1" w:rsidP="008A4057">
      <w:pPr>
        <w:jc w:val="both"/>
        <w:rPr>
          <w:rFonts w:ascii="Times New Roman" w:hAnsi="Times New Roman" w:cs="Times New Roman"/>
        </w:rPr>
      </w:pPr>
      <w:r>
        <w:rPr>
          <w:rFonts w:ascii="Times New Roman" w:hAnsi="Times New Roman" w:cs="Times New Roman"/>
        </w:rPr>
        <w:t>Orice persoana interesata are dreptul de a solicita si de a obtine documentatia de atribuire.</w:t>
      </w:r>
    </w:p>
    <w:p w:rsidR="00B5696F" w:rsidRDefault="00B5696F" w:rsidP="008A4057">
      <w:pPr>
        <w:jc w:val="both"/>
        <w:rPr>
          <w:rFonts w:ascii="Times New Roman" w:hAnsi="Times New Roman" w:cs="Times New Roman"/>
        </w:rPr>
      </w:pPr>
      <w:r>
        <w:rPr>
          <w:rFonts w:ascii="Times New Roman" w:hAnsi="Times New Roman" w:cs="Times New Roman"/>
        </w:rPr>
        <w:t>Documentatia</w:t>
      </w:r>
      <w:r w:rsidR="002B1C4F">
        <w:rPr>
          <w:rFonts w:ascii="Times New Roman" w:hAnsi="Times New Roman" w:cs="Times New Roman"/>
        </w:rPr>
        <w:t xml:space="preserve"> de atribuire</w:t>
      </w:r>
      <w:r>
        <w:rPr>
          <w:rFonts w:ascii="Times New Roman" w:hAnsi="Times New Roman" w:cs="Times New Roman"/>
        </w:rPr>
        <w:t xml:space="preserve"> se poate ridica</w:t>
      </w:r>
      <w:r w:rsidR="002B1C4F">
        <w:rPr>
          <w:rFonts w:ascii="Times New Roman" w:hAnsi="Times New Roman" w:cs="Times New Roman"/>
        </w:rPr>
        <w:t xml:space="preserve"> contra cost</w:t>
      </w:r>
      <w:r>
        <w:rPr>
          <w:rFonts w:ascii="Times New Roman" w:hAnsi="Times New Roman" w:cs="Times New Roman"/>
        </w:rPr>
        <w:t xml:space="preserve"> de la sediul Primariei Gura Vitioarei.</w:t>
      </w:r>
    </w:p>
    <w:p w:rsidR="00FC2BC1" w:rsidRPr="008A4057" w:rsidRDefault="00FC2BC1" w:rsidP="008A4057">
      <w:pPr>
        <w:jc w:val="both"/>
        <w:rPr>
          <w:rFonts w:ascii="Times New Roman" w:hAnsi="Times New Roman" w:cs="Times New Roman"/>
        </w:rPr>
      </w:pPr>
      <w:r>
        <w:rPr>
          <w:rFonts w:ascii="Times New Roman" w:hAnsi="Times New Roman" w:cs="Times New Roman"/>
        </w:rPr>
        <w:t>Calitatea de concesionar o poate avea orice persoana fizica/juridica romana.</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Ofertantii transmit ofertele lor in doua plicuri sigilate, unul exterior si unul interior, care se inregistreaza, in ordinea primirii lor, in registrul « Oferte », precizandu-se data si ora inregistrarii acestora.</w:t>
      </w:r>
    </w:p>
    <w:p w:rsidR="008A4057" w:rsidRDefault="008A4057" w:rsidP="008A4057">
      <w:pPr>
        <w:jc w:val="both"/>
        <w:rPr>
          <w:rFonts w:ascii="Times New Roman" w:hAnsi="Times New Roman" w:cs="Times New Roman"/>
        </w:rPr>
      </w:pPr>
      <w:r w:rsidRPr="008A4057">
        <w:rPr>
          <w:rFonts w:ascii="Times New Roman" w:hAnsi="Times New Roman" w:cs="Times New Roman"/>
        </w:rPr>
        <w:t xml:space="preserve">Pe plicul exterior se va indica obiectul concesiunii pentru care </w:t>
      </w:r>
      <w:r w:rsidR="00111338">
        <w:rPr>
          <w:rFonts w:ascii="Times New Roman" w:hAnsi="Times New Roman" w:cs="Times New Roman"/>
        </w:rPr>
        <w:t>este depusa oferta.</w:t>
      </w:r>
      <w:r w:rsidR="002B1C4F">
        <w:rPr>
          <w:rFonts w:ascii="Times New Roman" w:hAnsi="Times New Roman" w:cs="Times New Roman"/>
        </w:rPr>
        <w:t xml:space="preserve"> </w:t>
      </w:r>
      <w:r w:rsidR="00DB7B43">
        <w:rPr>
          <w:rFonts w:ascii="Times New Roman" w:hAnsi="Times New Roman" w:cs="Times New Roman"/>
        </w:rPr>
        <w:t>Plicul exterior va trebui sa</w:t>
      </w:r>
      <w:r w:rsidR="002B1C4F">
        <w:rPr>
          <w:rFonts w:ascii="Times New Roman" w:hAnsi="Times New Roman" w:cs="Times New Roman"/>
        </w:rPr>
        <w:t xml:space="preserve"> </w:t>
      </w:r>
      <w:r w:rsidR="00DB7B43">
        <w:rPr>
          <w:rFonts w:ascii="Times New Roman" w:hAnsi="Times New Roman" w:cs="Times New Roman"/>
        </w:rPr>
        <w:t>contina:</w:t>
      </w:r>
    </w:p>
    <w:p w:rsidR="00DB7B43" w:rsidRDefault="00DB7B43" w:rsidP="00DB7B43">
      <w:pPr>
        <w:pStyle w:val="ListParagraph"/>
        <w:numPr>
          <w:ilvl w:val="0"/>
          <w:numId w:val="2"/>
        </w:numPr>
        <w:jc w:val="both"/>
        <w:rPr>
          <w:rFonts w:ascii="Times New Roman" w:hAnsi="Times New Roman" w:cs="Times New Roman"/>
        </w:rPr>
      </w:pPr>
      <w:r>
        <w:rPr>
          <w:rFonts w:ascii="Times New Roman" w:hAnsi="Times New Roman" w:cs="Times New Roman"/>
        </w:rPr>
        <w:t>o fisa cu informatii privind ofertantul si o declaratie de participare, semnata de o</w:t>
      </w:r>
      <w:r w:rsidR="00CA545B">
        <w:rPr>
          <w:rFonts w:ascii="Times New Roman" w:hAnsi="Times New Roman" w:cs="Times New Roman"/>
        </w:rPr>
        <w:t>fertant, fara ingrosari, ster</w:t>
      </w:r>
      <w:r>
        <w:rPr>
          <w:rFonts w:ascii="Times New Roman" w:hAnsi="Times New Roman" w:cs="Times New Roman"/>
        </w:rPr>
        <w:t>saturi sau modificari;</w:t>
      </w:r>
    </w:p>
    <w:p w:rsidR="00DB7B43" w:rsidRDefault="00DB7B43" w:rsidP="00DB7B43">
      <w:pPr>
        <w:pStyle w:val="ListParagraph"/>
        <w:numPr>
          <w:ilvl w:val="0"/>
          <w:numId w:val="2"/>
        </w:numPr>
        <w:jc w:val="both"/>
        <w:rPr>
          <w:rFonts w:ascii="Times New Roman" w:hAnsi="Times New Roman" w:cs="Times New Roman"/>
        </w:rPr>
      </w:pPr>
      <w:r>
        <w:rPr>
          <w:rFonts w:ascii="Times New Roman" w:hAnsi="Times New Roman" w:cs="Times New Roman"/>
        </w:rPr>
        <w:t>acte doveditoare privind calitatile si capacitatile ofertantilor, conform solicitarilor concedentului;</w:t>
      </w:r>
    </w:p>
    <w:p w:rsidR="00DB7B43" w:rsidRPr="00DB7B43" w:rsidRDefault="00DB7B43" w:rsidP="00DB7B43">
      <w:pPr>
        <w:pStyle w:val="ListParagraph"/>
        <w:numPr>
          <w:ilvl w:val="0"/>
          <w:numId w:val="2"/>
        </w:numPr>
        <w:jc w:val="both"/>
        <w:rPr>
          <w:rFonts w:ascii="Times New Roman" w:hAnsi="Times New Roman" w:cs="Times New Roman"/>
        </w:rPr>
      </w:pPr>
      <w:r>
        <w:rPr>
          <w:rFonts w:ascii="Times New Roman" w:hAnsi="Times New Roman" w:cs="Times New Roman"/>
        </w:rPr>
        <w:t>acte doveditoare privind intrarea in posesia caietului de sarcini.</w:t>
      </w:r>
    </w:p>
    <w:p w:rsidR="00111338" w:rsidRDefault="00111338" w:rsidP="008A4057">
      <w:pPr>
        <w:jc w:val="both"/>
        <w:rPr>
          <w:rFonts w:ascii="Times New Roman" w:hAnsi="Times New Roman" w:cs="Times New Roman"/>
        </w:rPr>
      </w:pPr>
      <w:r>
        <w:rPr>
          <w:rFonts w:ascii="Times New Roman" w:hAnsi="Times New Roman" w:cs="Times New Roman"/>
        </w:rPr>
        <w:t>Pe plicul interior, care contine oferta propriu-zisa, se inscriu numele sau denumirea ofertantului, domiciliul sau sediul social al acestuia, dupa caz.</w:t>
      </w:r>
    </w:p>
    <w:p w:rsidR="00111338" w:rsidRDefault="00111338" w:rsidP="008A4057">
      <w:pPr>
        <w:jc w:val="both"/>
        <w:rPr>
          <w:rFonts w:ascii="Times New Roman" w:hAnsi="Times New Roman" w:cs="Times New Roman"/>
        </w:rPr>
      </w:pPr>
      <w:r>
        <w:rPr>
          <w:rFonts w:ascii="Times New Roman" w:hAnsi="Times New Roman" w:cs="Times New Roman"/>
        </w:rPr>
        <w:t xml:space="preserve">Ofertantul trebuie sa prezinte Formularul de oferta, completat si semnat </w:t>
      </w:r>
      <w:r w:rsidR="00CA545B">
        <w:rPr>
          <w:rFonts w:ascii="Times New Roman" w:hAnsi="Times New Roman" w:cs="Times New Roman"/>
        </w:rPr>
        <w:t xml:space="preserve">pentru </w:t>
      </w:r>
      <w:r>
        <w:rPr>
          <w:rFonts w:ascii="Times New Roman" w:hAnsi="Times New Roman" w:cs="Times New Roman"/>
        </w:rPr>
        <w:t>persoane fizice, semnat si stampilat in cazul persoanelor juridice.</w:t>
      </w:r>
    </w:p>
    <w:p w:rsidR="00111338" w:rsidRDefault="00111338" w:rsidP="008A4057">
      <w:pPr>
        <w:jc w:val="both"/>
        <w:rPr>
          <w:rFonts w:ascii="Times New Roman" w:hAnsi="Times New Roman" w:cs="Times New Roman"/>
        </w:rPr>
      </w:pPr>
      <w:r>
        <w:rPr>
          <w:rFonts w:ascii="Times New Roman" w:hAnsi="Times New Roman" w:cs="Times New Roman"/>
        </w:rPr>
        <w:t>Oferta va preciza ca toate cheltuielile si riscurile legate de executarea, dezvoltarea si exploatarea proiectului vor fi suportate de catre ofertant.</w:t>
      </w:r>
    </w:p>
    <w:p w:rsidR="00111338" w:rsidRDefault="00111338" w:rsidP="008A4057">
      <w:pPr>
        <w:jc w:val="both"/>
        <w:rPr>
          <w:rFonts w:ascii="Times New Roman" w:hAnsi="Times New Roman" w:cs="Times New Roman"/>
        </w:rPr>
      </w:pPr>
      <w:r>
        <w:rPr>
          <w:rFonts w:ascii="Times New Roman" w:hAnsi="Times New Roman" w:cs="Times New Roman"/>
        </w:rPr>
        <w:lastRenderedPageBreak/>
        <w:t>Oferta are caracter ferm aceasta neputand fi modificata pe toata perioada de valabilitate a contractului si este obligatorie din punctul de vedere al continutului.</w:t>
      </w:r>
    </w:p>
    <w:p w:rsidR="00111338" w:rsidRDefault="00111338" w:rsidP="008A4057">
      <w:pPr>
        <w:jc w:val="both"/>
        <w:rPr>
          <w:rFonts w:ascii="Times New Roman" w:hAnsi="Times New Roman" w:cs="Times New Roman"/>
        </w:rPr>
      </w:pPr>
      <w:r>
        <w:rPr>
          <w:rFonts w:ascii="Times New Roman" w:hAnsi="Times New Roman" w:cs="Times New Roman"/>
        </w:rPr>
        <w:t>Ofertele trebuie sa indeplineasca urmatoarele conditii</w:t>
      </w:r>
      <w:r w:rsidR="0073636B">
        <w:rPr>
          <w:rFonts w:ascii="Times New Roman" w:hAnsi="Times New Roman" w:cs="Times New Roman"/>
        </w:rPr>
        <w:t>:</w:t>
      </w:r>
    </w:p>
    <w:p w:rsidR="0073636B" w:rsidRDefault="0073636B" w:rsidP="0073636B">
      <w:pPr>
        <w:pStyle w:val="ListParagraph"/>
        <w:numPr>
          <w:ilvl w:val="0"/>
          <w:numId w:val="1"/>
        </w:numPr>
        <w:jc w:val="both"/>
        <w:rPr>
          <w:rFonts w:ascii="Times New Roman" w:hAnsi="Times New Roman" w:cs="Times New Roman"/>
        </w:rPr>
      </w:pPr>
      <w:r>
        <w:rPr>
          <w:rFonts w:ascii="Times New Roman" w:hAnsi="Times New Roman" w:cs="Times New Roman"/>
        </w:rPr>
        <w:t>fiecare participant poate depune doar o singura oferta pentru imobilul teren licitat;</w:t>
      </w:r>
    </w:p>
    <w:p w:rsidR="0073636B" w:rsidRDefault="0073636B" w:rsidP="0073636B">
      <w:pPr>
        <w:pStyle w:val="ListParagraph"/>
        <w:numPr>
          <w:ilvl w:val="0"/>
          <w:numId w:val="1"/>
        </w:numPr>
        <w:jc w:val="both"/>
        <w:rPr>
          <w:rFonts w:ascii="Times New Roman" w:hAnsi="Times New Roman" w:cs="Times New Roman"/>
        </w:rPr>
      </w:pPr>
      <w:r>
        <w:rPr>
          <w:rFonts w:ascii="Times New Roman" w:hAnsi="Times New Roman" w:cs="Times New Roman"/>
        </w:rPr>
        <w:t>ofertele primite si inregistrate dupa termenul limita de depunere sau depuse la o alta adresa decat cea mentionata vor fi  excluse din licitatie si vor fi inapoiate ofertantilor fara a fi deschise.</w:t>
      </w:r>
    </w:p>
    <w:p w:rsidR="00DB7B43" w:rsidRDefault="00DB7B43" w:rsidP="0073636B">
      <w:pPr>
        <w:pStyle w:val="ListParagraph"/>
        <w:numPr>
          <w:ilvl w:val="0"/>
          <w:numId w:val="1"/>
        </w:numPr>
        <w:jc w:val="both"/>
        <w:rPr>
          <w:rFonts w:ascii="Times New Roman" w:hAnsi="Times New Roman" w:cs="Times New Roman"/>
        </w:rPr>
      </w:pPr>
      <w:r>
        <w:rPr>
          <w:rFonts w:ascii="Times New Roman" w:hAnsi="Times New Roman" w:cs="Times New Roman"/>
        </w:rPr>
        <w:t>oferta are caracter obligatoriu, din punct de vedere al continutului, pe toata perioada de valabilitate stabilita de concedent.</w:t>
      </w:r>
    </w:p>
    <w:p w:rsidR="00DB7B43" w:rsidRDefault="00DB7B43" w:rsidP="0073636B">
      <w:pPr>
        <w:pStyle w:val="ListParagraph"/>
        <w:numPr>
          <w:ilvl w:val="0"/>
          <w:numId w:val="1"/>
        </w:numPr>
        <w:jc w:val="both"/>
        <w:rPr>
          <w:rFonts w:ascii="Times New Roman" w:hAnsi="Times New Roman" w:cs="Times New Roman"/>
        </w:rPr>
      </w:pPr>
      <w:r>
        <w:rPr>
          <w:rFonts w:ascii="Times New Roman" w:hAnsi="Times New Roman" w:cs="Times New Roman"/>
        </w:rPr>
        <w:t>continutul ofertelor trebuie sa ramana confidential, pana la data stabilita pentru deschiderea acestora, concedentul  urmand a lua cunostinta de continutul respectivelor oferte numai dupa aceasta data.</w:t>
      </w:r>
    </w:p>
    <w:p w:rsidR="0073636B" w:rsidRDefault="0073636B" w:rsidP="0073636B">
      <w:pPr>
        <w:pStyle w:val="ListParagraph"/>
        <w:jc w:val="both"/>
        <w:rPr>
          <w:rFonts w:ascii="Times New Roman" w:hAnsi="Times New Roman" w:cs="Times New Roman"/>
        </w:rPr>
      </w:pPr>
      <w:r>
        <w:rPr>
          <w:rFonts w:ascii="Times New Roman" w:hAnsi="Times New Roman" w:cs="Times New Roman"/>
        </w:rPr>
        <w:t>Oferta va cupr</w:t>
      </w:r>
      <w:r w:rsidR="009609B1">
        <w:rPr>
          <w:rFonts w:ascii="Times New Roman" w:hAnsi="Times New Roman" w:cs="Times New Roman"/>
        </w:rPr>
        <w:t>inde doua sectiuni distincte:</w:t>
      </w:r>
    </w:p>
    <w:p w:rsidR="009609B1" w:rsidRDefault="009609B1" w:rsidP="009609B1">
      <w:pPr>
        <w:pStyle w:val="ListParagraph"/>
        <w:numPr>
          <w:ilvl w:val="0"/>
          <w:numId w:val="1"/>
        </w:numPr>
        <w:jc w:val="both"/>
        <w:rPr>
          <w:rFonts w:ascii="Times New Roman" w:hAnsi="Times New Roman" w:cs="Times New Roman"/>
        </w:rPr>
      </w:pPr>
      <w:r>
        <w:rPr>
          <w:rFonts w:ascii="Times New Roman" w:hAnsi="Times New Roman" w:cs="Times New Roman"/>
        </w:rPr>
        <w:t>oferta de capabilitate;</w:t>
      </w:r>
    </w:p>
    <w:p w:rsidR="00111338" w:rsidRPr="009609B1" w:rsidRDefault="009609B1" w:rsidP="008A4057">
      <w:pPr>
        <w:pStyle w:val="ListParagraph"/>
        <w:numPr>
          <w:ilvl w:val="0"/>
          <w:numId w:val="1"/>
        </w:numPr>
        <w:jc w:val="both"/>
        <w:rPr>
          <w:rFonts w:ascii="Times New Roman" w:hAnsi="Times New Roman" w:cs="Times New Roman"/>
        </w:rPr>
      </w:pPr>
      <w:r>
        <w:rPr>
          <w:rFonts w:ascii="Times New Roman" w:hAnsi="Times New Roman" w:cs="Times New Roman"/>
        </w:rPr>
        <w:t>oferta financiara.</w:t>
      </w:r>
    </w:p>
    <w:p w:rsidR="00D047D6" w:rsidRPr="00D047D6" w:rsidRDefault="008A4057" w:rsidP="00D047D6">
      <w:pPr>
        <w:pStyle w:val="ListParagraph"/>
        <w:numPr>
          <w:ilvl w:val="0"/>
          <w:numId w:val="3"/>
        </w:numPr>
        <w:jc w:val="both"/>
        <w:rPr>
          <w:rFonts w:ascii="Times New Roman" w:hAnsi="Times New Roman" w:cs="Times New Roman"/>
        </w:rPr>
      </w:pPr>
      <w:r w:rsidRPr="00D047D6">
        <w:rPr>
          <w:rFonts w:ascii="Times New Roman" w:hAnsi="Times New Roman" w:cs="Times New Roman"/>
        </w:rPr>
        <w:t>Oferta de capabilitate care se depune de catre toti ofertantii indiferent de modul de participare la licitatie ( ofertant unic sau asociere ) si care va cuprinde, dupa caz, urmatoarele instructiuni :</w:t>
      </w:r>
    </w:p>
    <w:p w:rsidR="008A4057" w:rsidRPr="00D047D6" w:rsidRDefault="008A4057" w:rsidP="00D047D6">
      <w:pPr>
        <w:ind w:left="360"/>
        <w:jc w:val="both"/>
        <w:rPr>
          <w:rFonts w:ascii="Times New Roman" w:hAnsi="Times New Roman" w:cs="Times New Roman"/>
        </w:rPr>
      </w:pPr>
      <w:r w:rsidRPr="00D047D6">
        <w:rPr>
          <w:rFonts w:ascii="Times New Roman" w:hAnsi="Times New Roman" w:cs="Times New Roman"/>
        </w:rPr>
        <w:t xml:space="preserve">    Persoanele fizice :</w:t>
      </w:r>
    </w:p>
    <w:p w:rsid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actul de identitate – copie ;</w:t>
      </w:r>
    </w:p>
    <w:p w:rsidR="00177961" w:rsidRPr="008A4057" w:rsidRDefault="00177961" w:rsidP="008A4057">
      <w:pPr>
        <w:jc w:val="both"/>
        <w:rPr>
          <w:rFonts w:ascii="Times New Roman" w:hAnsi="Times New Roman" w:cs="Times New Roman"/>
        </w:rPr>
      </w:pPr>
      <w:r>
        <w:rPr>
          <w:rFonts w:ascii="Times New Roman" w:hAnsi="Times New Roman" w:cs="Times New Roman"/>
        </w:rPr>
        <w:t>-          plan de afaceri;</w:t>
      </w:r>
      <w:bookmarkStart w:id="0" w:name="_GoBack"/>
      <w:bookmarkEnd w:id="0"/>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imputernicire scrisa prin care reprezentantul legal al ofertantului deleaga reprezentarea la prezenta procedura unei persoane, autorizand-o sa semneze actele incheiate cu aceasta ocazie (daca este cazul)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certificat de atestare fiscala privind indeplinirea obligatiilor de plata a impozitelor si taxelor catre Bugetul de stat – formular tip eliberat de ANAF, valabil la data deschiderii ofertelor, din care sa reiasa ca ofertantul nu are obligatii restante la plata fata de bugetul de stat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certificat fiscal din care sa reiasa ca nu are datorii la bugetul local ( formular tip eliberat de primaria in raza careia ofertantul isi desfasoara activitatea ), valabile la data deschiderii ofertelor, din care sa reiasa faptul ca ofertantul nu are obligatii restante de plata fata de bugetul local ;</w:t>
      </w:r>
    </w:p>
    <w:p w:rsid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declaratie de participare, completata si semnata de ofertant ;</w:t>
      </w:r>
    </w:p>
    <w:p w:rsidR="009609B1" w:rsidRPr="008A4057" w:rsidRDefault="009609B1" w:rsidP="008A4057">
      <w:pPr>
        <w:jc w:val="both"/>
        <w:rPr>
          <w:rFonts w:ascii="Times New Roman" w:hAnsi="Times New Roman" w:cs="Times New Roman"/>
        </w:rPr>
      </w:pPr>
      <w:r>
        <w:rPr>
          <w:rFonts w:ascii="Times New Roman" w:hAnsi="Times New Roman" w:cs="Times New Roman"/>
        </w:rPr>
        <w:t>-       anexa 4 – privind bonitatea persoanei fizice la data desfasurarii licitatiei ( informatii privind starea financiara</w:t>
      </w:r>
      <w:r w:rsidR="007230BA">
        <w:rPr>
          <w:rFonts w:ascii="Times New Roman" w:hAnsi="Times New Roman" w:cs="Times New Roman"/>
        </w:rPr>
        <w:t xml:space="preserve"> (ex: adeverinta de salariu eliberata de angajator, pentru perioada solicitata/adeverinta de venit)</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dovada achizitionarii documentatiei de atribuire (chitanta) ;</w:t>
      </w:r>
    </w:p>
    <w:p w:rsid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dovada achitarii taxei de participare ( chitanta)</w:t>
      </w:r>
    </w:p>
    <w:p w:rsidR="007230BA" w:rsidRPr="008A4057" w:rsidRDefault="007230BA" w:rsidP="008A4057">
      <w:pPr>
        <w:jc w:val="both"/>
        <w:rPr>
          <w:rFonts w:ascii="Times New Roman" w:hAnsi="Times New Roman" w:cs="Times New Roman"/>
        </w:rPr>
      </w:pPr>
      <w:r>
        <w:rPr>
          <w:rFonts w:ascii="Times New Roman" w:hAnsi="Times New Roman" w:cs="Times New Roman"/>
        </w:rPr>
        <w:t>-        declaratie pe propria raspundere a persoanei fizice privind respectarea reglementarilor referitoare la protectia mediului, securitatea si sanatatea in munca, normele de aparare impotriva incendiilor.</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lastRenderedPageBreak/>
        <w:t xml:space="preserve">         Prsoanele juridice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certificatul de inmatriculare la Registrul Comertului (copie)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actul constitutiv al societatii sau statut ( dupa caz)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cert</w:t>
      </w:r>
      <w:r w:rsidR="0061798B">
        <w:rPr>
          <w:rFonts w:ascii="Times New Roman" w:hAnsi="Times New Roman" w:cs="Times New Roman"/>
        </w:rPr>
        <w:t>i</w:t>
      </w:r>
      <w:r w:rsidRPr="008A4057">
        <w:rPr>
          <w:rFonts w:ascii="Times New Roman" w:hAnsi="Times New Roman" w:cs="Times New Roman"/>
        </w:rPr>
        <w:t>ficat constatator de la Registrul Comertului – din care sa rezulte ca ofertantul nu este in stare de faliment ori lichidare sau activitatea sa comeciala nu este suspendata, valabil la data deschiderii ofertelor ( nu mai vechi de 30 de zile)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declaratie de participare, completata si semnata de ofertant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imputernicire scrisa prin care reprezentantul legal al ofertantului deleaga reprezentarea la prezenta procedura unei persoane, autorizand-o sa semneze actele incheiate cu aceasta ocazie (daca este cazul)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certificat de atestare fiscala privind indeplinirea obligatiilor de plata a impozitelor si taxelor catre Bugetul de stat – formular tip eliberat de ANAF, valabil la data deschiderii ofertelor, din care sa reiasa ca ofertantul nu are obligatii restante la plata fata de bugetul de stat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certificat fiscal din care sa reiasa ca nu are datorii la bugetul local ( formular tip eliberat de primaria in raza careia ofertantul isi desfasoara activitatea ), valabile la data deschiderii ofertelor, din care sa reiasa faptul ca ofertantul nu are obligatii restante de plata fata de bugetul local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dovada achizitionarii documentatiei de atribuire (chitanta) ;</w:t>
      </w:r>
    </w:p>
    <w:p w:rsid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dovada achitarii taxei de participare ( chitanta)</w:t>
      </w:r>
    </w:p>
    <w:p w:rsidR="007230BA" w:rsidRPr="008A4057" w:rsidRDefault="007230BA" w:rsidP="008A4057">
      <w:pPr>
        <w:jc w:val="both"/>
        <w:rPr>
          <w:rFonts w:ascii="Times New Roman" w:hAnsi="Times New Roman" w:cs="Times New Roman"/>
        </w:rPr>
      </w:pPr>
      <w:r>
        <w:rPr>
          <w:rFonts w:ascii="Times New Roman" w:hAnsi="Times New Roman" w:cs="Times New Roman"/>
        </w:rPr>
        <w:t xml:space="preserve">-   </w:t>
      </w:r>
      <w:r w:rsidRPr="007230BA">
        <w:rPr>
          <w:rFonts w:ascii="Times New Roman" w:hAnsi="Times New Roman" w:cs="Times New Roman"/>
        </w:rPr>
        <w:t xml:space="preserve">     anexa 4 – privind bonitatea </w:t>
      </w:r>
      <w:r>
        <w:rPr>
          <w:rFonts w:ascii="Times New Roman" w:hAnsi="Times New Roman" w:cs="Times New Roman"/>
        </w:rPr>
        <w:t>ofertantului. (Ofertantul trebuie sa faca dovada ca desfasoara o activitate economica profitabila care sa-i permita cel putin plata redeventei stabilita conform contractului de concesiune. Se va depune bilantul contabil insotit de recipisa si balanta de verificare aferenta).</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cazier judiciar al administratorului societatii/al reprezentantului legal al ofertantului din care sa reiasa ca acesta nu are condamnari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cazierul fiscal al ofertantului-eliberat de ANAF, care sa ateste ca persoana nu are inscrise infractiuni de evaziune fiscala ;</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w:t>
      </w:r>
      <w:r w:rsidRPr="008A4057">
        <w:rPr>
          <w:rFonts w:ascii="Times New Roman" w:hAnsi="Times New Roman" w:cs="Times New Roman"/>
        </w:rPr>
        <w:tab/>
        <w:t>declaratie pe propria raspundere a administratorului firmei privind respectarea reglementarilor referitoare la protectia medi</w:t>
      </w:r>
      <w:r w:rsidR="00C416C8">
        <w:rPr>
          <w:rFonts w:ascii="Times New Roman" w:hAnsi="Times New Roman" w:cs="Times New Roman"/>
        </w:rPr>
        <w:t>u</w:t>
      </w:r>
      <w:r w:rsidRPr="008A4057">
        <w:rPr>
          <w:rFonts w:ascii="Times New Roman" w:hAnsi="Times New Roman" w:cs="Times New Roman"/>
        </w:rPr>
        <w:t xml:space="preserve">lui, securitatea si sanatatea in munca, normele de aparare impotriva incendiilor.  </w:t>
      </w:r>
    </w:p>
    <w:p w:rsidR="008A4057" w:rsidRPr="008A4057" w:rsidRDefault="008A4057" w:rsidP="008A4057">
      <w:pPr>
        <w:jc w:val="both"/>
        <w:rPr>
          <w:rFonts w:ascii="Times New Roman" w:hAnsi="Times New Roman" w:cs="Times New Roman"/>
        </w:rPr>
      </w:pPr>
    </w:p>
    <w:p w:rsidR="008A4057" w:rsidRPr="00DB7B43" w:rsidRDefault="00D047D6" w:rsidP="008A4057">
      <w:pPr>
        <w:jc w:val="both"/>
        <w:rPr>
          <w:rFonts w:ascii="Times New Roman" w:hAnsi="Times New Roman" w:cs="Times New Roman"/>
        </w:rPr>
      </w:pPr>
      <w:r>
        <w:rPr>
          <w:rFonts w:ascii="Times New Roman" w:hAnsi="Times New Roman" w:cs="Times New Roman"/>
        </w:rPr>
        <w:t xml:space="preserve">2. </w:t>
      </w:r>
      <w:r w:rsidR="008A4057" w:rsidRPr="008A4057">
        <w:rPr>
          <w:rFonts w:ascii="Times New Roman" w:hAnsi="Times New Roman" w:cs="Times New Roman"/>
        </w:rPr>
        <w:t xml:space="preserve">Oferta </w:t>
      </w:r>
      <w:r w:rsidR="007230BA">
        <w:rPr>
          <w:rFonts w:ascii="Times New Roman" w:hAnsi="Times New Roman" w:cs="Times New Roman"/>
        </w:rPr>
        <w:t xml:space="preserve">financiara </w:t>
      </w:r>
      <w:r w:rsidR="008A4057" w:rsidRPr="00DB7B43">
        <w:rPr>
          <w:rFonts w:ascii="Times New Roman" w:hAnsi="Times New Roman" w:cs="Times New Roman"/>
        </w:rPr>
        <w:t>cuprinde redeventa pe care ofertantul se angajeaza sa o plateasca anua</w:t>
      </w:r>
      <w:r w:rsidR="00A260B1">
        <w:rPr>
          <w:rFonts w:ascii="Times New Roman" w:hAnsi="Times New Roman" w:cs="Times New Roman"/>
        </w:rPr>
        <w:t>l pana la  data de</w:t>
      </w:r>
      <w:r w:rsidR="008A4057" w:rsidRPr="00DB7B43">
        <w:rPr>
          <w:rFonts w:ascii="Times New Roman" w:hAnsi="Times New Roman" w:cs="Times New Roman"/>
        </w:rPr>
        <w:t xml:space="preserve"> 31.03</w:t>
      </w:r>
      <w:r w:rsidR="00A260B1">
        <w:rPr>
          <w:rFonts w:ascii="Times New Roman" w:hAnsi="Times New Roman" w:cs="Times New Roman"/>
        </w:rPr>
        <w:t xml:space="preserve"> a anului in curs</w:t>
      </w:r>
      <w:r w:rsidR="008A4057" w:rsidRPr="00DB7B43">
        <w:rPr>
          <w:rFonts w:ascii="Times New Roman" w:hAnsi="Times New Roman" w:cs="Times New Roman"/>
        </w:rPr>
        <w:t xml:space="preserve"> , in conformitate cu oferta financiara depusa.</w:t>
      </w:r>
    </w:p>
    <w:p w:rsidR="008A4057" w:rsidRDefault="008A4057" w:rsidP="008A4057">
      <w:pPr>
        <w:jc w:val="both"/>
        <w:rPr>
          <w:rFonts w:ascii="Times New Roman" w:hAnsi="Times New Roman" w:cs="Times New Roman"/>
        </w:rPr>
      </w:pPr>
      <w:r w:rsidRPr="008A4057">
        <w:rPr>
          <w:rFonts w:ascii="Times New Roman" w:hAnsi="Times New Roman" w:cs="Times New Roman"/>
        </w:rPr>
        <w:t>In cazul in care ofertantul declarat castigator refuza incheierea contractului, procedura de atribuire se anuleaza, iar concedentul reia procedura, in conditiile legii, studiul de oportunitate pastrandu-si valabilitatea.</w:t>
      </w:r>
    </w:p>
    <w:p w:rsidR="00F865E4" w:rsidRDefault="00F865E4" w:rsidP="008A4057">
      <w:pPr>
        <w:jc w:val="both"/>
        <w:rPr>
          <w:rFonts w:ascii="Times New Roman" w:hAnsi="Times New Roman" w:cs="Times New Roman"/>
        </w:rPr>
      </w:pPr>
      <w:r>
        <w:rPr>
          <w:rFonts w:ascii="Times New Roman" w:hAnsi="Times New Roman" w:cs="Times New Roman"/>
        </w:rPr>
        <w:t>Pentru ca licitatia sa fie valabila este necesara participarea a minim 2 ofertanti.</w:t>
      </w:r>
    </w:p>
    <w:p w:rsidR="00F865E4" w:rsidRPr="008A4057" w:rsidRDefault="00F865E4" w:rsidP="008A4057">
      <w:pPr>
        <w:jc w:val="both"/>
        <w:rPr>
          <w:rFonts w:ascii="Times New Roman" w:hAnsi="Times New Roman" w:cs="Times New Roman"/>
        </w:rPr>
      </w:pPr>
      <w:r>
        <w:rPr>
          <w:rFonts w:ascii="Times New Roman" w:hAnsi="Times New Roman" w:cs="Times New Roman"/>
        </w:rPr>
        <w:lastRenderedPageBreak/>
        <w:t>Este desemnata castigatoare oferta cu redeventa cea mai mare.</w:t>
      </w:r>
    </w:p>
    <w:p w:rsidR="008A4057" w:rsidRPr="008A4057" w:rsidRDefault="00C416C8" w:rsidP="008A4057">
      <w:pPr>
        <w:jc w:val="both"/>
        <w:rPr>
          <w:rFonts w:ascii="Times New Roman" w:hAnsi="Times New Roman" w:cs="Times New Roman"/>
        </w:rPr>
      </w:pPr>
      <w:r>
        <w:rPr>
          <w:rFonts w:ascii="Times New Roman" w:hAnsi="Times New Roman" w:cs="Times New Roman"/>
        </w:rPr>
        <w:t>In cazul in care conc</w:t>
      </w:r>
      <w:r w:rsidR="008A4057" w:rsidRPr="008A4057">
        <w:rPr>
          <w:rFonts w:ascii="Times New Roman" w:hAnsi="Times New Roman" w:cs="Times New Roman"/>
        </w:rPr>
        <w:t>edentul nu poate incheia contractul cu ofertantul declarat castigator din diferite motive, concedentul are dreptul sa declare castigatoare oferta clasata pe locul doi.</w:t>
      </w:r>
    </w:p>
    <w:p w:rsidR="008A4057" w:rsidRPr="008A4057" w:rsidRDefault="008A4057" w:rsidP="008A4057">
      <w:pPr>
        <w:jc w:val="both"/>
        <w:rPr>
          <w:rFonts w:ascii="Times New Roman" w:hAnsi="Times New Roman" w:cs="Times New Roman"/>
        </w:rPr>
      </w:pPr>
      <w:r w:rsidRPr="008A4057">
        <w:rPr>
          <w:rFonts w:ascii="Times New Roman" w:hAnsi="Times New Roman" w:cs="Times New Roman"/>
        </w:rPr>
        <w:t xml:space="preserve">In cazul </w:t>
      </w:r>
      <w:r w:rsidR="00111338">
        <w:rPr>
          <w:rFonts w:ascii="Times New Roman" w:hAnsi="Times New Roman" w:cs="Times New Roman"/>
        </w:rPr>
        <w:t>in care nu exista o oferta clas</w:t>
      </w:r>
      <w:r w:rsidRPr="008A4057">
        <w:rPr>
          <w:rFonts w:ascii="Times New Roman" w:hAnsi="Times New Roman" w:cs="Times New Roman"/>
        </w:rPr>
        <w:t>at</w:t>
      </w:r>
      <w:r w:rsidR="00111338">
        <w:rPr>
          <w:rFonts w:ascii="Times New Roman" w:hAnsi="Times New Roman" w:cs="Times New Roman"/>
        </w:rPr>
        <w:t>a</w:t>
      </w:r>
      <w:r w:rsidRPr="008A4057">
        <w:rPr>
          <w:rFonts w:ascii="Times New Roman" w:hAnsi="Times New Roman" w:cs="Times New Roman"/>
        </w:rPr>
        <w:t xml:space="preserve"> pe locul doi admisibila, se aplica prevederile art. 323, alin.2, OUG nr. 57/2019 : « procedura de atribuire se anuleaza, iar concedentul reia procedura, in conditiile legii, studiul de oportunitate</w:t>
      </w:r>
      <w:r w:rsidR="003D2F0F">
        <w:rPr>
          <w:rFonts w:ascii="Times New Roman" w:hAnsi="Times New Roman" w:cs="Times New Roman"/>
        </w:rPr>
        <w:t>, caietul de sarcini si celelalte documente de atribuire</w:t>
      </w:r>
      <w:r w:rsidRPr="008A4057">
        <w:rPr>
          <w:rFonts w:ascii="Times New Roman" w:hAnsi="Times New Roman" w:cs="Times New Roman"/>
        </w:rPr>
        <w:t xml:space="preserve"> pastrandu-si valabilitatea ».</w:t>
      </w:r>
    </w:p>
    <w:p w:rsidR="00900E8D" w:rsidRDefault="00900E8D" w:rsidP="008A4057">
      <w:pPr>
        <w:jc w:val="both"/>
        <w:rPr>
          <w:rFonts w:ascii="Times New Roman" w:hAnsi="Times New Roman" w:cs="Times New Roman"/>
        </w:rPr>
      </w:pPr>
    </w:p>
    <w:p w:rsidR="00F865E4" w:rsidRPr="00717EB7" w:rsidRDefault="00F865E4" w:rsidP="008A4057">
      <w:pPr>
        <w:jc w:val="both"/>
        <w:rPr>
          <w:rFonts w:ascii="Times New Roman" w:hAnsi="Times New Roman" w:cs="Times New Roman"/>
        </w:rPr>
      </w:pPr>
    </w:p>
    <w:p w:rsidR="00717EB7" w:rsidRDefault="00F865E4" w:rsidP="008A4057">
      <w:pPr>
        <w:jc w:val="both"/>
        <w:rPr>
          <w:rFonts w:ascii="Times New Roman" w:hAnsi="Times New Roman" w:cs="Times New Roman"/>
        </w:rPr>
      </w:pPr>
      <w:r>
        <w:rPr>
          <w:rFonts w:ascii="Times New Roman" w:hAnsi="Times New Roman" w:cs="Times New Roman"/>
        </w:rPr>
        <w:t xml:space="preserve">         INITIATOR                                                    AVIZEAZA PENTRU LEGALITATE</w:t>
      </w:r>
    </w:p>
    <w:p w:rsidR="00F865E4" w:rsidRDefault="00F865E4" w:rsidP="008A4057">
      <w:pPr>
        <w:jc w:val="both"/>
        <w:rPr>
          <w:rFonts w:ascii="Times New Roman" w:hAnsi="Times New Roman" w:cs="Times New Roman"/>
        </w:rPr>
      </w:pPr>
      <w:r>
        <w:rPr>
          <w:rFonts w:ascii="Times New Roman" w:hAnsi="Times New Roman" w:cs="Times New Roman"/>
        </w:rPr>
        <w:t xml:space="preserve">           PRIMAR                                                                 SECRETAR GENERAL</w:t>
      </w:r>
    </w:p>
    <w:p w:rsidR="00F865E4" w:rsidRPr="00717EB7" w:rsidRDefault="00F865E4" w:rsidP="008A4057">
      <w:pPr>
        <w:jc w:val="both"/>
        <w:rPr>
          <w:rFonts w:ascii="Times New Roman" w:hAnsi="Times New Roman" w:cs="Times New Roman"/>
        </w:rPr>
      </w:pPr>
      <w:r>
        <w:rPr>
          <w:rFonts w:ascii="Times New Roman" w:hAnsi="Times New Roman" w:cs="Times New Roman"/>
        </w:rPr>
        <w:t>Gheorghe STANESCU                                               Jr. Nicoleta-Corina CONSTANTIN</w:t>
      </w:r>
    </w:p>
    <w:p w:rsidR="00717EB7" w:rsidRPr="00717EB7" w:rsidRDefault="00717EB7" w:rsidP="008A4057">
      <w:pPr>
        <w:jc w:val="both"/>
        <w:rPr>
          <w:rFonts w:ascii="Times New Roman" w:hAnsi="Times New Roman" w:cs="Times New Roman"/>
        </w:rPr>
      </w:pPr>
    </w:p>
    <w:sectPr w:rsidR="00717EB7" w:rsidRPr="0071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54"/>
    <w:multiLevelType w:val="hybridMultilevel"/>
    <w:tmpl w:val="C36E0804"/>
    <w:lvl w:ilvl="0" w:tplc="34727E0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583D28"/>
    <w:multiLevelType w:val="hybridMultilevel"/>
    <w:tmpl w:val="6AE06FB4"/>
    <w:lvl w:ilvl="0" w:tplc="7124EA9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BFE0DFF"/>
    <w:multiLevelType w:val="hybridMultilevel"/>
    <w:tmpl w:val="AC246096"/>
    <w:lvl w:ilvl="0" w:tplc="FA10C42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B7"/>
    <w:rsid w:val="00111338"/>
    <w:rsid w:val="00177961"/>
    <w:rsid w:val="001A0408"/>
    <w:rsid w:val="002B1C4F"/>
    <w:rsid w:val="003B0DA3"/>
    <w:rsid w:val="003D2F0F"/>
    <w:rsid w:val="00426FFC"/>
    <w:rsid w:val="005F1078"/>
    <w:rsid w:val="0061798B"/>
    <w:rsid w:val="006A736F"/>
    <w:rsid w:val="006B1497"/>
    <w:rsid w:val="00717EB7"/>
    <w:rsid w:val="007230BA"/>
    <w:rsid w:val="0073636B"/>
    <w:rsid w:val="007E59EE"/>
    <w:rsid w:val="008A4057"/>
    <w:rsid w:val="008C0A36"/>
    <w:rsid w:val="00900E8D"/>
    <w:rsid w:val="009609B1"/>
    <w:rsid w:val="00A260B1"/>
    <w:rsid w:val="00B5696F"/>
    <w:rsid w:val="00C416C8"/>
    <w:rsid w:val="00CA1BAA"/>
    <w:rsid w:val="00CA545B"/>
    <w:rsid w:val="00D047D6"/>
    <w:rsid w:val="00DB7B43"/>
    <w:rsid w:val="00E275CA"/>
    <w:rsid w:val="00F865E4"/>
    <w:rsid w:val="00FC2B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6B"/>
    <w:pPr>
      <w:ind w:left="720"/>
      <w:contextualSpacing/>
    </w:pPr>
  </w:style>
  <w:style w:type="paragraph" w:styleId="BalloonText">
    <w:name w:val="Balloon Text"/>
    <w:basedOn w:val="Normal"/>
    <w:link w:val="BalloonTextChar"/>
    <w:uiPriority w:val="99"/>
    <w:semiHidden/>
    <w:unhideWhenUsed/>
    <w:rsid w:val="00B5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6B"/>
    <w:pPr>
      <w:ind w:left="720"/>
      <w:contextualSpacing/>
    </w:pPr>
  </w:style>
  <w:style w:type="paragraph" w:styleId="BalloonText">
    <w:name w:val="Balloon Text"/>
    <w:basedOn w:val="Normal"/>
    <w:link w:val="BalloonTextChar"/>
    <w:uiPriority w:val="99"/>
    <w:semiHidden/>
    <w:unhideWhenUsed/>
    <w:rsid w:val="00B5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1213</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Madalina</cp:lastModifiedBy>
  <cp:revision>12</cp:revision>
  <cp:lastPrinted>2023-10-20T09:56:00Z</cp:lastPrinted>
  <dcterms:created xsi:type="dcterms:W3CDTF">2023-10-10T11:46:00Z</dcterms:created>
  <dcterms:modified xsi:type="dcterms:W3CDTF">2023-10-20T09:57:00Z</dcterms:modified>
</cp:coreProperties>
</file>